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9B" w:rsidRDefault="00D3019B" w:rsidP="00D3019B">
      <w:pPr>
        <w:pStyle w:val="a3"/>
        <w:rPr>
          <w:b w:val="0"/>
          <w:sz w:val="24"/>
          <w:szCs w:val="24"/>
          <w:u w:val="single"/>
          <w:lang w:eastAsia="ru-RU"/>
        </w:rPr>
      </w:pPr>
      <w:r>
        <w:rPr>
          <w:b w:val="0"/>
          <w:sz w:val="24"/>
          <w:szCs w:val="24"/>
          <w:lang w:eastAsia="ru-RU"/>
        </w:rPr>
        <w:t xml:space="preserve">   </w:t>
      </w:r>
      <w:r w:rsidRPr="00BB4F9E">
        <w:rPr>
          <w:b w:val="0"/>
          <w:sz w:val="24"/>
          <w:szCs w:val="24"/>
          <w:lang w:eastAsia="ru-RU"/>
        </w:rPr>
        <w:t xml:space="preserve">  </w:t>
      </w:r>
    </w:p>
    <w:p w:rsidR="00D3019B" w:rsidRPr="00FA463E" w:rsidRDefault="00D3019B" w:rsidP="00D3019B">
      <w:pPr>
        <w:pStyle w:val="a3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    - </w:t>
      </w:r>
      <w:r w:rsidRPr="00FA463E">
        <w:rPr>
          <w:b w:val="0"/>
          <w:sz w:val="28"/>
          <w:szCs w:val="28"/>
          <w:lang w:eastAsia="ru-RU"/>
        </w:rPr>
        <w:t>Добрый день, дорогие ребята, уважаемые гости! Через 3 дня, 2 февраля</w:t>
      </w:r>
      <w:r>
        <w:rPr>
          <w:b w:val="0"/>
          <w:sz w:val="28"/>
          <w:szCs w:val="28"/>
          <w:lang w:eastAsia="ru-RU"/>
        </w:rPr>
        <w:t>,</w:t>
      </w:r>
      <w:r w:rsidRPr="00FA463E">
        <w:rPr>
          <w:b w:val="0"/>
          <w:sz w:val="28"/>
          <w:szCs w:val="28"/>
          <w:lang w:eastAsia="ru-RU"/>
        </w:rPr>
        <w:t xml:space="preserve"> вся страна отмечает день разгрома немецких вой</w:t>
      </w:r>
      <w:proofErr w:type="gramStart"/>
      <w:r w:rsidRPr="00FA463E">
        <w:rPr>
          <w:b w:val="0"/>
          <w:sz w:val="28"/>
          <w:szCs w:val="28"/>
          <w:lang w:eastAsia="ru-RU"/>
        </w:rPr>
        <w:t>ск в Ст</w:t>
      </w:r>
      <w:proofErr w:type="gramEnd"/>
      <w:r w:rsidRPr="00FA463E">
        <w:rPr>
          <w:b w:val="0"/>
          <w:sz w:val="28"/>
          <w:szCs w:val="28"/>
          <w:lang w:eastAsia="ru-RU"/>
        </w:rPr>
        <w:t>алинградском сражении.  Сегодняшний классный час мы посвящаем этой в</w:t>
      </w:r>
      <w:r>
        <w:rPr>
          <w:b w:val="0"/>
          <w:sz w:val="28"/>
          <w:szCs w:val="28"/>
          <w:lang w:eastAsia="ru-RU"/>
        </w:rPr>
        <w:t>еликой Победе и тем, кто отдал</w:t>
      </w:r>
      <w:r w:rsidRPr="00FA463E">
        <w:rPr>
          <w:b w:val="0"/>
          <w:sz w:val="28"/>
          <w:szCs w:val="28"/>
          <w:lang w:eastAsia="ru-RU"/>
        </w:rPr>
        <w:t xml:space="preserve"> свою жизнь за то, чтобы жили мы с вами. </w:t>
      </w:r>
    </w:p>
    <w:p w:rsidR="00D3019B" w:rsidRDefault="00D3019B" w:rsidP="00D3019B">
      <w:pPr>
        <w:pStyle w:val="a3"/>
        <w:rPr>
          <w:b w:val="0"/>
          <w:sz w:val="24"/>
          <w:szCs w:val="24"/>
          <w:lang w:eastAsia="ru-RU"/>
        </w:rPr>
      </w:pPr>
      <w:r w:rsidRPr="00F458B0">
        <w:rPr>
          <w:sz w:val="24"/>
          <w:szCs w:val="24"/>
          <w:lang w:eastAsia="ru-RU"/>
        </w:rPr>
        <w:t xml:space="preserve">   </w:t>
      </w:r>
    </w:p>
    <w:p w:rsidR="00D3019B" w:rsidRDefault="00D3019B" w:rsidP="00D3019B">
      <w:pPr>
        <w:rPr>
          <w:sz w:val="24"/>
          <w:szCs w:val="24"/>
        </w:rPr>
      </w:pPr>
      <w:r w:rsidRPr="007327E7">
        <w:rPr>
          <w:sz w:val="24"/>
          <w:szCs w:val="24"/>
        </w:rPr>
        <w:t xml:space="preserve"> - </w:t>
      </w:r>
      <w:r w:rsidRPr="00E14D69">
        <w:rPr>
          <w:sz w:val="28"/>
          <w:szCs w:val="28"/>
        </w:rPr>
        <w:t>Как вы думаете, о какой войне мы будем сегодня говорить? (О ВОВ) Да, мы будем говорить о Великой Отечественной войне, самой жестокой и кровавой. Слайд</w:t>
      </w:r>
      <w:proofErr w:type="gramStart"/>
      <w:r w:rsidRPr="00E14D69">
        <w:rPr>
          <w:sz w:val="28"/>
          <w:szCs w:val="28"/>
        </w:rPr>
        <w:t>2</w:t>
      </w:r>
      <w:proofErr w:type="gramEnd"/>
    </w:p>
    <w:p w:rsidR="00D3019B" w:rsidRPr="00E14D69" w:rsidRDefault="00D3019B" w:rsidP="00D3019B">
      <w:pPr>
        <w:spacing w:before="100" w:beforeAutospacing="1" w:after="216" w:line="240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>- Ребята, назовите мне дату начала и окончания войны?</w:t>
      </w:r>
      <w:r w:rsidRPr="00E14D6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3019B" w:rsidRPr="00E14D69" w:rsidRDefault="00D3019B" w:rsidP="00D3019B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-Как вы понимаете слова «Великая Отечественная война»</w:t>
      </w:r>
      <w:r w:rsidRPr="00E14D69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D3019B" w:rsidRPr="00E14D69" w:rsidRDefault="00D3019B" w:rsidP="00D3019B">
      <w:pPr>
        <w:spacing w:before="100" w:beforeAutospacing="1" w:after="216" w:line="240" w:lineRule="atLeast"/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</w:pPr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(Когда граждане одной страны встают на защиту своего Отечества) </w:t>
      </w:r>
    </w:p>
    <w:p w:rsidR="00D3019B" w:rsidRPr="00E14D69" w:rsidRDefault="00D3019B" w:rsidP="00D3019B">
      <w:pPr>
        <w:spacing w:before="100" w:beforeAutospacing="1" w:after="216" w:line="240" w:lineRule="atLeast"/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</w:pPr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Против кого воевал наш великий народ? (</w:t>
      </w:r>
      <w:proofErr w:type="gramStart"/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против</w:t>
      </w:r>
      <w:proofErr w:type="gramEnd"/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>фашисткой</w:t>
      </w:r>
      <w:proofErr w:type="gramEnd"/>
      <w:r w:rsidRPr="00E14D69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Германии)</w:t>
      </w:r>
    </w:p>
    <w:p w:rsidR="00D3019B" w:rsidRPr="00E14D69" w:rsidRDefault="00D3019B" w:rsidP="00D3019B">
      <w:pPr>
        <w:spacing w:before="100" w:beforeAutospacing="1" w:after="216" w:line="240" w:lineRule="atLeast"/>
        <w:rPr>
          <w:rFonts w:eastAsia="Times New Roman"/>
          <w:b/>
          <w:iCs/>
          <w:color w:val="000000"/>
          <w:sz w:val="28"/>
          <w:szCs w:val="28"/>
        </w:rPr>
      </w:pPr>
      <w:r>
        <w:rPr>
          <w:rFonts w:eastAsia="Times New Roman"/>
          <w:iCs/>
          <w:color w:val="000000"/>
          <w:sz w:val="24"/>
          <w:szCs w:val="24"/>
        </w:rPr>
        <w:t xml:space="preserve"> </w:t>
      </w:r>
      <w:r w:rsidRPr="00E14D69">
        <w:rPr>
          <w:rFonts w:eastAsia="Times New Roman"/>
          <w:iCs/>
          <w:color w:val="000000"/>
          <w:sz w:val="28"/>
          <w:szCs w:val="28"/>
        </w:rPr>
        <w:t>Слайд №3,4,5,6.  Ребята, посмотрите на эти ужасные картины войны.</w:t>
      </w:r>
    </w:p>
    <w:p w:rsidR="00D3019B" w:rsidRPr="00E14D69" w:rsidRDefault="00D3019B" w:rsidP="00D3019B">
      <w:pPr>
        <w:pStyle w:val="a4"/>
        <w:rPr>
          <w:sz w:val="28"/>
          <w:szCs w:val="28"/>
        </w:rPr>
      </w:pPr>
      <w:r w:rsidRPr="00E14D69">
        <w:rPr>
          <w:sz w:val="28"/>
          <w:szCs w:val="28"/>
        </w:rPr>
        <w:t>- Какие ассоциации возникают у вас со слово</w:t>
      </w:r>
      <w:proofErr w:type="gramStart"/>
      <w:r w:rsidRPr="00E14D69">
        <w:rPr>
          <w:sz w:val="28"/>
          <w:szCs w:val="28"/>
        </w:rPr>
        <w:t>м“</w:t>
      </w:r>
      <w:proofErr w:type="gramEnd"/>
      <w:r w:rsidRPr="00E14D69">
        <w:rPr>
          <w:sz w:val="28"/>
          <w:szCs w:val="28"/>
        </w:rPr>
        <w:t>война”? (смерть , голод, разруха, кровь, пожары, жертвы, боль, страх, горе, оружие )</w:t>
      </w:r>
    </w:p>
    <w:p w:rsidR="00D3019B" w:rsidRPr="00E14D69" w:rsidRDefault="00D3019B" w:rsidP="00D3019B">
      <w:pPr>
        <w:pStyle w:val="a4"/>
        <w:rPr>
          <w:sz w:val="28"/>
          <w:szCs w:val="28"/>
        </w:rPr>
      </w:pPr>
      <w:r w:rsidRPr="00E14D69">
        <w:rPr>
          <w:sz w:val="28"/>
          <w:szCs w:val="28"/>
        </w:rPr>
        <w:t xml:space="preserve">-  Со словом «мир»? (победа, улыбка, милосердие, жизнь, освобождение, добро) </w:t>
      </w:r>
    </w:p>
    <w:p w:rsidR="00D3019B" w:rsidRPr="00E14D69" w:rsidRDefault="00D3019B" w:rsidP="00D3019B">
      <w:pPr>
        <w:pStyle w:val="a4"/>
        <w:rPr>
          <w:sz w:val="28"/>
          <w:szCs w:val="28"/>
        </w:rPr>
      </w:pPr>
      <w:r w:rsidRPr="00E14D69">
        <w:rPr>
          <w:sz w:val="28"/>
          <w:szCs w:val="28"/>
        </w:rPr>
        <w:t xml:space="preserve">-На доске две ладони  - обычная ладонь и обратная сторона ладони. </w:t>
      </w:r>
      <w:proofErr w:type="gramStart"/>
      <w:r w:rsidRPr="00E14D69">
        <w:rPr>
          <w:sz w:val="28"/>
          <w:szCs w:val="28"/>
        </w:rPr>
        <w:t>Давайте поместим в эту ладонь, слова, связанные со словом «Мир»  - 5 слов – победа, ж</w:t>
      </w:r>
      <w:r>
        <w:rPr>
          <w:sz w:val="28"/>
          <w:szCs w:val="28"/>
        </w:rPr>
        <w:t>изнь, добро, солнце, улыбка</w:t>
      </w:r>
      <w:r w:rsidRPr="00E14D69">
        <w:rPr>
          <w:sz w:val="28"/>
          <w:szCs w:val="28"/>
        </w:rPr>
        <w:t>.</w:t>
      </w:r>
      <w:proofErr w:type="gramEnd"/>
    </w:p>
    <w:p w:rsidR="00D3019B" w:rsidRDefault="00D3019B" w:rsidP="00D3019B">
      <w:pPr>
        <w:pStyle w:val="a3"/>
        <w:rPr>
          <w:b w:val="0"/>
          <w:sz w:val="24"/>
          <w:szCs w:val="24"/>
        </w:rPr>
      </w:pPr>
      <w:r w:rsidRPr="00E14D69">
        <w:rPr>
          <w:b w:val="0"/>
          <w:sz w:val="28"/>
          <w:szCs w:val="28"/>
        </w:rPr>
        <w:t>- На обратной стороне ладони размещаем слова, которые ассоциируются со словом  «Война». (смерть</w:t>
      </w:r>
      <w:proofErr w:type="gramStart"/>
      <w:r w:rsidRPr="00E14D69">
        <w:rPr>
          <w:b w:val="0"/>
          <w:sz w:val="28"/>
          <w:szCs w:val="28"/>
        </w:rPr>
        <w:t xml:space="preserve"> ,</w:t>
      </w:r>
      <w:proofErr w:type="gramEnd"/>
      <w:r w:rsidRPr="00E14D69">
        <w:rPr>
          <w:b w:val="0"/>
          <w:sz w:val="28"/>
          <w:szCs w:val="28"/>
        </w:rPr>
        <w:t xml:space="preserve"> голод, разруха, кровь, пожары, жертвы, боль, страх, горе, оружие</w:t>
      </w:r>
      <w:r>
        <w:rPr>
          <w:b w:val="0"/>
          <w:sz w:val="28"/>
          <w:szCs w:val="28"/>
        </w:rPr>
        <w:t>)</w:t>
      </w:r>
      <w:r w:rsidRPr="00FA463E">
        <w:rPr>
          <w:b w:val="0"/>
          <w:sz w:val="24"/>
          <w:szCs w:val="24"/>
        </w:rPr>
        <w:t>.</w:t>
      </w:r>
    </w:p>
    <w:p w:rsidR="00D3019B" w:rsidRDefault="00D3019B" w:rsidP="00D3019B">
      <w:pPr>
        <w:pStyle w:val="a3"/>
        <w:rPr>
          <w:b w:val="0"/>
          <w:sz w:val="24"/>
          <w:szCs w:val="24"/>
        </w:rPr>
      </w:pPr>
    </w:p>
    <w:p w:rsidR="00D3019B" w:rsidRDefault="00D3019B" w:rsidP="00D3019B">
      <w:pPr>
        <w:pStyle w:val="a3"/>
        <w:rPr>
          <w:b w:val="0"/>
          <w:sz w:val="24"/>
          <w:szCs w:val="24"/>
        </w:rPr>
      </w:pPr>
      <w:r>
        <w:rPr>
          <w:sz w:val="28"/>
          <w:szCs w:val="28"/>
        </w:rPr>
        <w:t>- Почему же не уместились на одной ладони слова, которые ассоциируются  со словом война?</w:t>
      </w:r>
      <w:r w:rsidRPr="00FA463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Pr="00FA463E">
        <w:rPr>
          <w:b w:val="0"/>
          <w:sz w:val="24"/>
          <w:szCs w:val="24"/>
        </w:rPr>
        <w:t>Этих слов, к сожалению, гораздо больше. Почему? Немыслимо перечислить все то, что приносит человечеству война.</w:t>
      </w:r>
    </w:p>
    <w:p w:rsidR="00000000" w:rsidRDefault="004D15F0"/>
    <w:p w:rsidR="00B40C51" w:rsidRPr="003176BE" w:rsidRDefault="001D5695" w:rsidP="00B40C51">
      <w:pPr>
        <w:ind w:left="360"/>
        <w:rPr>
          <w:b/>
          <w:sz w:val="28"/>
          <w:szCs w:val="28"/>
        </w:rPr>
      </w:pPr>
      <w:r w:rsidRPr="00D8660B">
        <w:rPr>
          <w:rFonts w:ascii="Times New Roman" w:eastAsia="Times New Roman" w:hAnsi="Times New Roman" w:cs="Times New Roman"/>
          <w:sz w:val="28"/>
          <w:szCs w:val="28"/>
        </w:rPr>
        <w:t xml:space="preserve">Ведущий. Есть события, над которыми время не властно, и, чем дальше в прошлое уходят годы, тем яснее становится их величие. Что же это за события?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>Итак, мы начинаем</w:t>
      </w:r>
      <w:proofErr w:type="gramStart"/>
      <w:r w:rsidRPr="00D8660B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8660B">
        <w:rPr>
          <w:rFonts w:ascii="Times New Roman" w:eastAsia="Times New Roman" w:hAnsi="Times New Roman" w:cs="Times New Roman"/>
          <w:sz w:val="28"/>
          <w:szCs w:val="28"/>
        </w:rPr>
        <w:t xml:space="preserve"> далеком 1941 году на улицах городов собралось много людей оттого,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 из всех динамиков доносилось …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Слайд 2 (Звук - щелчок)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(звучит речь Левитана – о начале Великой отечественной войны на фоне слайда.)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Ведущий: Что такое война? (Ответы детей) Слайд 3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- Какие слова ассоциируются у вас с этим словом?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Я предлагаю 1 группе написать пожелания всем людям нашей планеты и передать их в музей боевой славы в центр дополнительного образования «Спектр» для наших потомков.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2 группе – сложить журавликов, символ мира на Земле.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  <w:t xml:space="preserve">3 группе – наклеить аппликацию «День Победы» </w:t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Pr="00D8660B">
        <w:rPr>
          <w:rFonts w:ascii="Times New Roman" w:eastAsia="Times New Roman" w:hAnsi="Times New Roman" w:cs="Times New Roman"/>
          <w:sz w:val="28"/>
          <w:szCs w:val="28"/>
        </w:rPr>
        <w:br/>
      </w:r>
      <w:r w:rsidR="00B40C51" w:rsidRPr="001F4657">
        <w:rPr>
          <w:b/>
          <w:sz w:val="28"/>
          <w:szCs w:val="28"/>
        </w:rPr>
        <w:t>Вечный огонь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Над могилой, в тихом парке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Расцвели тюльпаны ярко.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Вечно тут огонь горит,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Тут солдат советский спит.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Мы склонились низко-низко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У подножья обелиска,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Наш венок расцвёл на нём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Жарким, пламенным огнём.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Мир солдаты защищали,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Жизнь за нас они отдали.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Сохраним в сердцах своих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Память светлую о них!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lastRenderedPageBreak/>
        <w:t>Как продолжение жизни солдат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Под звёздами мирной державы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Цветы на ратных могилах горят</w:t>
      </w:r>
    </w:p>
    <w:p w:rsidR="00B40C51" w:rsidRDefault="00B40C51" w:rsidP="00B40C51">
      <w:pPr>
        <w:jc w:val="center"/>
        <w:rPr>
          <w:sz w:val="28"/>
          <w:szCs w:val="28"/>
        </w:rPr>
      </w:pPr>
      <w:r w:rsidRPr="001F4657">
        <w:rPr>
          <w:sz w:val="28"/>
          <w:szCs w:val="28"/>
        </w:rPr>
        <w:t>Венками немеркнущей славы.</w:t>
      </w:r>
    </w:p>
    <w:p w:rsidR="00B40C51" w:rsidRPr="001F4657" w:rsidRDefault="00B40C51" w:rsidP="00B40C51">
      <w:pPr>
        <w:jc w:val="center"/>
        <w:rPr>
          <w:sz w:val="28"/>
          <w:szCs w:val="28"/>
        </w:rPr>
      </w:pPr>
    </w:p>
    <w:p w:rsidR="00B40C51" w:rsidRPr="00373B28" w:rsidRDefault="00B40C51" w:rsidP="00B40C51">
      <w:pPr>
        <w:jc w:val="center"/>
        <w:rPr>
          <w:b/>
          <w:color w:val="FF0000"/>
          <w:sz w:val="28"/>
          <w:szCs w:val="28"/>
        </w:rPr>
      </w:pPr>
      <w:r w:rsidRPr="00373B28">
        <w:rPr>
          <w:b/>
          <w:color w:val="FF0000"/>
          <w:sz w:val="28"/>
          <w:szCs w:val="28"/>
        </w:rPr>
        <w:t>Изготовление Вечного огня</w:t>
      </w:r>
    </w:p>
    <w:p w:rsidR="00B40C51" w:rsidRPr="00875BBF" w:rsidRDefault="00B40C51" w:rsidP="00B40C51">
      <w:pPr>
        <w:rPr>
          <w:sz w:val="28"/>
          <w:szCs w:val="28"/>
        </w:rPr>
      </w:pPr>
      <w:r w:rsidRPr="00875BB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Pr="00875BBF">
        <w:rPr>
          <w:sz w:val="28"/>
          <w:szCs w:val="28"/>
        </w:rPr>
        <w:t xml:space="preserve">  На ваших столах лежат листы красной бумаги</w:t>
      </w:r>
      <w:r>
        <w:rPr>
          <w:sz w:val="28"/>
          <w:szCs w:val="28"/>
        </w:rPr>
        <w:t xml:space="preserve">, ножницы, а на плакате изображена звезда. Давайте вырежем язычки пламени и «зажжём» Вечный огонь в нашем классе  в память о героях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войны, не доживших до наших дней. </w:t>
      </w:r>
    </w:p>
    <w:p w:rsidR="00B40C51" w:rsidRPr="00875BBF" w:rsidRDefault="00B40C51" w:rsidP="00B40C51">
      <w:pPr>
        <w:rPr>
          <w:sz w:val="28"/>
          <w:szCs w:val="28"/>
        </w:rPr>
      </w:pPr>
      <w:r w:rsidRPr="00875BBF">
        <w:rPr>
          <w:sz w:val="28"/>
          <w:szCs w:val="28"/>
        </w:rPr>
        <w:t xml:space="preserve">            </w:t>
      </w:r>
    </w:p>
    <w:p w:rsidR="00B40C51" w:rsidRDefault="00B40C51" w:rsidP="00B40C51">
      <w:pPr>
        <w:ind w:left="360"/>
        <w:rPr>
          <w:b/>
          <w:color w:val="000080"/>
          <w:sz w:val="28"/>
          <w:szCs w:val="28"/>
        </w:rPr>
      </w:pPr>
      <w:r w:rsidRPr="00EC2925">
        <w:rPr>
          <w:b/>
          <w:color w:val="000080"/>
          <w:sz w:val="28"/>
          <w:szCs w:val="28"/>
        </w:rPr>
        <w:t>Слайд 19</w:t>
      </w:r>
      <w:r>
        <w:rPr>
          <w:b/>
          <w:color w:val="000080"/>
          <w:sz w:val="28"/>
          <w:szCs w:val="28"/>
        </w:rPr>
        <w:t xml:space="preserve">                      МИНУТА МОЛЧАНИЯ</w:t>
      </w:r>
    </w:p>
    <w:p w:rsidR="00B40C51" w:rsidRPr="00875BBF" w:rsidRDefault="00B40C51" w:rsidP="00B40C51">
      <w:pPr>
        <w:ind w:left="360"/>
        <w:rPr>
          <w:sz w:val="28"/>
          <w:szCs w:val="28"/>
        </w:rPr>
      </w:pPr>
      <w:r w:rsidRPr="00875BBF">
        <w:rPr>
          <w:sz w:val="28"/>
          <w:szCs w:val="28"/>
        </w:rPr>
        <w:t xml:space="preserve">            Всех, кто отдал свои жизни за мирное небо над головой во время Великой Отечественной войны</w:t>
      </w:r>
      <w:r>
        <w:rPr>
          <w:sz w:val="28"/>
          <w:szCs w:val="28"/>
        </w:rPr>
        <w:t>, прошу почтить минутой молчания.</w:t>
      </w:r>
    </w:p>
    <w:p w:rsidR="00B40C51" w:rsidRDefault="00B40C51" w:rsidP="00B40C51">
      <w:pPr>
        <w:ind w:left="360"/>
        <w:rPr>
          <w:b/>
          <w:sz w:val="28"/>
          <w:szCs w:val="28"/>
        </w:rPr>
      </w:pP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 xml:space="preserve">Через века, </w:t>
      </w:r>
      <w:proofErr w:type="gramStart"/>
      <w:r w:rsidRPr="00FA52A2">
        <w:rPr>
          <w:b/>
          <w:sz w:val="28"/>
          <w:szCs w:val="28"/>
        </w:rPr>
        <w:t>через</w:t>
      </w:r>
      <w:proofErr w:type="gramEnd"/>
      <w:r w:rsidRPr="00FA52A2">
        <w:rPr>
          <w:b/>
          <w:sz w:val="28"/>
          <w:szCs w:val="28"/>
        </w:rPr>
        <w:t xml:space="preserve"> года –</w:t>
      </w: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О тех, кто уже не придет никогда, –</w:t>
      </w: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B40C51" w:rsidRPr="00FA52A2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Какою ценою завоевано счастье, – заклинаю, –</w:t>
      </w:r>
    </w:p>
    <w:p w:rsidR="00B40C51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Помните!</w:t>
      </w:r>
    </w:p>
    <w:p w:rsidR="00B40C51" w:rsidRDefault="00B40C51" w:rsidP="00B40C51">
      <w:pPr>
        <w:ind w:left="360"/>
        <w:jc w:val="center"/>
        <w:rPr>
          <w:b/>
          <w:sz w:val="28"/>
          <w:szCs w:val="28"/>
        </w:rPr>
      </w:pPr>
      <w:r w:rsidRPr="00FA52A2">
        <w:rPr>
          <w:b/>
          <w:sz w:val="28"/>
          <w:szCs w:val="28"/>
        </w:rPr>
        <w:t>(Р. Рождественский)</w:t>
      </w:r>
    </w:p>
    <w:p w:rsidR="00B40C51" w:rsidRDefault="00B40C51" w:rsidP="00B40C51">
      <w:pPr>
        <w:rPr>
          <w:b/>
          <w:sz w:val="28"/>
          <w:szCs w:val="28"/>
        </w:rPr>
      </w:pPr>
    </w:p>
    <w:p w:rsidR="00B40C51" w:rsidRPr="00373B28" w:rsidRDefault="00B40C51" w:rsidP="00B40C51">
      <w:pPr>
        <w:ind w:left="360"/>
        <w:jc w:val="center"/>
        <w:rPr>
          <w:b/>
          <w:color w:val="FF0000"/>
          <w:sz w:val="28"/>
          <w:szCs w:val="28"/>
        </w:rPr>
      </w:pPr>
      <w:r w:rsidRPr="00373B28">
        <w:rPr>
          <w:b/>
          <w:color w:val="FF0000"/>
          <w:sz w:val="28"/>
          <w:szCs w:val="28"/>
        </w:rPr>
        <w:t>Викторина:</w:t>
      </w:r>
    </w:p>
    <w:p w:rsidR="00B40C51" w:rsidRDefault="00B40C51" w:rsidP="00B40C51">
      <w:pPr>
        <w:ind w:left="360"/>
        <w:rPr>
          <w:sz w:val="28"/>
          <w:szCs w:val="28"/>
        </w:rPr>
      </w:pPr>
      <w:r w:rsidRPr="00FB5F13">
        <w:rPr>
          <w:sz w:val="28"/>
          <w:szCs w:val="28"/>
        </w:rPr>
        <w:t>- Когда началась война?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Какая страна напала на Советский союз?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С какой целью фашистская Германия начала войну?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Кто первыми вступили в бой с фашистами?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 гитлеровцы назвали план захвата Москвы?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Сколько длилась блокада Ленинграда?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Сколько длилась защита Сталинграда?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какой </w:t>
      </w:r>
      <w:r w:rsidRPr="00FB5F13">
        <w:rPr>
          <w:sz w:val="28"/>
          <w:szCs w:val="28"/>
        </w:rPr>
        <w:t>битвы стратегическая инициатива окончательно перешла к Красной Армии</w:t>
      </w:r>
      <w:r>
        <w:rPr>
          <w:sz w:val="28"/>
          <w:szCs w:val="28"/>
        </w:rPr>
        <w:t>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 тыл помогал фронту?</w:t>
      </w:r>
    </w:p>
    <w:p w:rsidR="00B40C51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Какого числа </w:t>
      </w:r>
      <w:r w:rsidRPr="00FB5F13">
        <w:rPr>
          <w:sz w:val="28"/>
          <w:szCs w:val="28"/>
        </w:rPr>
        <w:t>над рейхстагом взметнулось Знамя Победы</w:t>
      </w:r>
      <w:r>
        <w:rPr>
          <w:sz w:val="28"/>
          <w:szCs w:val="28"/>
        </w:rPr>
        <w:t xml:space="preserve">? </w:t>
      </w:r>
    </w:p>
    <w:p w:rsidR="00B40C51" w:rsidRPr="00FB5F13" w:rsidRDefault="00B40C51" w:rsidP="00B40C51">
      <w:pPr>
        <w:ind w:left="360"/>
        <w:rPr>
          <w:sz w:val="28"/>
          <w:szCs w:val="28"/>
        </w:rPr>
      </w:pPr>
      <w:r>
        <w:rPr>
          <w:sz w:val="28"/>
          <w:szCs w:val="28"/>
        </w:rPr>
        <w:t>- Когда был подписан акт о безоговорочной капитуляции Германии?</w:t>
      </w:r>
    </w:p>
    <w:p w:rsidR="00B40C51" w:rsidRDefault="00B40C51" w:rsidP="00B40C51"/>
    <w:p w:rsidR="004D15F0" w:rsidRPr="00F72F89" w:rsidRDefault="004D15F0" w:rsidP="004D15F0">
      <w:pPr>
        <w:shd w:val="clear" w:color="auto" w:fill="FFFFFF"/>
        <w:spacing w:before="192" w:after="192" w:line="346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час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«Великая Отечественная война в памяти моей семьи. Праздник Белых Журавлей »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– воспитывать патриотизм и любовь к родине, уважение к историческому прошлому своего народа, пробуждать интерес к своим историческим корням.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интереса учащихся к истории своей Родины, ее прошлому, ее настоящему. Поддерживать инициативу и творчество учащихся.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уважительное отношение к нравственным ценностям своей семьи, Родины. Стимулировать у детей нравственные мотивы поведения. Укреплять связь поколений в семье.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культуру дискуссии диалога. Развивать умение публичного выступления.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– групповая творческая мастерская.</w:t>
      </w:r>
    </w:p>
    <w:p w:rsidR="004D15F0" w:rsidRPr="00F72F89" w:rsidRDefault="004D15F0" w:rsidP="004D15F0">
      <w:pPr>
        <w:shd w:val="clear" w:color="auto" w:fill="FFFFFF"/>
        <w:spacing w:before="192" w:after="120" w:line="24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Подготовительная работа к классному часу</w:t>
      </w:r>
      <w:r w:rsidRPr="00F72F8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4D15F0" w:rsidRPr="00F72F89" w:rsidRDefault="004D15F0" w:rsidP="004D15F0">
      <w:pPr>
        <w:shd w:val="clear" w:color="auto" w:fill="FFFFFF"/>
        <w:spacing w:before="192" w:after="120" w:line="24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Сбор информации: кто из родных и близких людей участвовал в ВОВ, кем приходится вам, как звали, остался жив или погиб, где воевал, или находился в тылу, какие награды имеет и т. п.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Оборудование: компьютер, проектор.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Материалы: ножницы, бумага, клей, вырезки, декоративные элементы для оригами.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класса: рисунки детей, посвященные Дню Победы.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Музыкальное оформление: песня «Журавли», песня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«Офицеры»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Ход мероприятия: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сидят по группам.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песня «Журавли»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 №1, слайд 1,2)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мы начали нашу встречу с песни Яна Френкеля на стихи Расула Гамзатова «Журавли», посвященной солдатам, погибшим в ВОВ.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   Почти </w:t>
      </w: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70 лет наша страна не видела ужасов войны. Но в этой светлой полосе мирной жизни были черные годы войны в Афганистане и в Чечне, где гибли наши соотечественники, молодые ребята.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Наверное, нет семьи в России, которой не коснулось бы  горе той или иной войны.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Откуда мы узнаем о тех событиях? (ответы детей)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  <w:szCs w:val="23"/>
        </w:rPr>
        <w:t>Учитель:</w:t>
      </w:r>
      <w:r w:rsidRPr="00F72F89">
        <w:rPr>
          <w:rFonts w:ascii="Arial" w:eastAsia="Times New Roman" w:hAnsi="Arial" w:cs="Arial"/>
          <w:color w:val="000000"/>
          <w:sz w:val="23"/>
        </w:rPr>
        <w:t> 22 октября в России отмечают литературный праздник «День Белых Журавлей»,  учрежденный народным поэтом Дагестана Расулом Гамзатовым как праздник духовности, поэзии и как светлая память о павших на полях сражений во всех войнах.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Расул Гамзатов – особая страница многонациональной советской поэзии, да и всей отечественной культуры XX века. За выдающиеся достижения в области литературы он отмечен многими званиями и премиями Дагестана, России, Советского Союза и мира: народный поэт Дагестана, Герой Социалистического труда, лауреат Ленинской премии.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достоянием, а литературно-патриотический праздник «Белых Журавлей» обрел международное значение.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lastRenderedPageBreak/>
        <w:t xml:space="preserve">А знаете ли вы, что стихотворение, на основе которого была создана известная во всем мире песня, имеет свою предысторию? В 1965 году Р. Гамзатов гостил в Японии, где принял участие в траурных мероприятиях, посвященных 20-й годовщине ядерной бомбардировки Хиросимы. Тысячи женщин в белой одежде (в Японии это цвет траура) собрались в центре города у памятника девочке с белым журавлем –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Сасаки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. Когда на город сбросили атомную бомбу,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 было всего два года. Отравленные радиацией воздух, вода, земля отняли жизненные силы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, и она заболела тяжелой лучевой болезнью – лейкемией или раком крови. Девочка не оставляла надежды на исцеление. В Японии существует обычай: если сделаешь тысячу белых журавликов из бумаги – исполнится твоя заветная мечта. В госпитале она вырезала из бумаги журавликов, веря в легенду, что, когда их будет тысяча штук, наступит выздоровление. Вырезать птичьи фигурки ей помогали одноклассники и многие другие люди. Мечта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 стала мечтой тысяч людей. Но болезнь оказалась сильнее. Чуда не произошло.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 xml:space="preserve"> умерла 25 октября 1955 года…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 xml:space="preserve">До сих пор дети из разных стан мира присылают тысячи журавликов на мемориал Мира в Хиросиме с надеждой на мир. И этих журавликов складывают в большие стеклянные ящики, стоящие вокруг памятника </w:t>
      </w:r>
      <w:proofErr w:type="spellStart"/>
      <w:r w:rsidRPr="00F72F89">
        <w:rPr>
          <w:rFonts w:ascii="Arial" w:eastAsia="Times New Roman" w:hAnsi="Arial" w:cs="Arial"/>
          <w:color w:val="000000"/>
          <w:sz w:val="23"/>
        </w:rPr>
        <w:t>Садако</w:t>
      </w:r>
      <w:proofErr w:type="spellEnd"/>
      <w:r w:rsidRPr="00F72F89">
        <w:rPr>
          <w:rFonts w:ascii="Arial" w:eastAsia="Times New Roman" w:hAnsi="Arial" w:cs="Arial"/>
          <w:color w:val="000000"/>
          <w:sz w:val="23"/>
        </w:rPr>
        <w:t>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 xml:space="preserve">Поэт был потрясен этой историей. Когда он стоял на площади среди человеческого горя, в небе над Хиросимой, </w:t>
      </w:r>
      <w:proofErr w:type="gramStart"/>
      <w:r w:rsidRPr="00F72F89">
        <w:rPr>
          <w:rFonts w:ascii="Arial" w:eastAsia="Times New Roman" w:hAnsi="Arial" w:cs="Arial"/>
          <w:color w:val="000000"/>
          <w:sz w:val="23"/>
        </w:rPr>
        <w:t>невесть</w:t>
      </w:r>
      <w:proofErr w:type="gramEnd"/>
      <w:r w:rsidRPr="00F72F89">
        <w:rPr>
          <w:rFonts w:ascii="Arial" w:eastAsia="Times New Roman" w:hAnsi="Arial" w:cs="Arial"/>
          <w:color w:val="000000"/>
          <w:sz w:val="23"/>
        </w:rPr>
        <w:t xml:space="preserve"> откуда появились настоящие журавли. Это было неким знаком, скорбным напоминанием о погибших в жестокой войне, ведь многие в Стране Восходящего Солнца верят в мистическое переселение душ.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У Гамзатова сразу же зародились стихи, оставалось лишь записать их в блокнот. Дни Белых журавлей были основаны по инициативе Гамзатова еще в 1986 г., и стали не только всероссийским национальным Днем памяти, но и международным праздником поэзии.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С годами этот праздник стал символом общей судьбы русского народа и многочисленных народов Кавказа.  В разных уголках бывшего Советского Союза воздвигнуто 24 памятника журавлям, - целая галерея памятников, где метафора журавлей используется для передачи скорби по воинам, не вернувшимся с войны</w:t>
      </w:r>
      <w:proofErr w:type="gramStart"/>
      <w:r w:rsidRPr="00F72F89">
        <w:rPr>
          <w:rFonts w:ascii="Arial" w:eastAsia="Times New Roman" w:hAnsi="Arial" w:cs="Arial"/>
          <w:color w:val="000000"/>
          <w:sz w:val="23"/>
        </w:rPr>
        <w:t>.(</w:t>
      </w:r>
      <w:proofErr w:type="gramEnd"/>
      <w:r w:rsidRPr="00F72F89">
        <w:rPr>
          <w:rFonts w:ascii="Arial" w:eastAsia="Times New Roman" w:hAnsi="Arial" w:cs="Arial"/>
          <w:color w:val="000000"/>
          <w:sz w:val="23"/>
        </w:rPr>
        <w:t>слайд 5)      Мы преклоняемся перед ратным подвигом солдат Отчизны. Низкий поклон всем, вынесшим на своих плечах тяготы и лишения военного лихолетья, превозмогавшим боль, кровь и смерть. Низкий поклон и благодарность потомков всем, кто поднял страну из руин, кто всей своей жизнью показал, каким должно быть поколение Победителей.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Мелодия песни «Журавли» обладает особым секретом воздействия на слушателей: сколько бы она ни звучала в эфире, ее невозможно воспринимать без волнения.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 Не случайно во многих концертных залах при исполнении "Журавлей" люди встают.        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lastRenderedPageBreak/>
        <w:t>    (Прослушивание песни «Журавли»)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Музыка Я. Френкеля,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слова Р. Гамзатова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Мне кажется порою, что солдаты,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С кровавых не пришедшие полей,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Не в землю нашу полегли когда-то,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А превратились в белых журавлей.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 xml:space="preserve">Они до сей поры </w:t>
      </w:r>
      <w:proofErr w:type="gramStart"/>
      <w:r w:rsidRPr="00F72F89">
        <w:rPr>
          <w:rFonts w:ascii="Arial" w:eastAsia="Times New Roman" w:hAnsi="Arial" w:cs="Arial"/>
          <w:color w:val="000000"/>
          <w:sz w:val="23"/>
        </w:rPr>
        <w:t>с</w:t>
      </w:r>
      <w:proofErr w:type="gramEnd"/>
      <w:r w:rsidRPr="00F72F89">
        <w:rPr>
          <w:rFonts w:ascii="Arial" w:eastAsia="Times New Roman" w:hAnsi="Arial" w:cs="Arial"/>
          <w:color w:val="000000"/>
          <w:sz w:val="23"/>
        </w:rPr>
        <w:t xml:space="preserve"> времен тех дальних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Летят и подают нам голоса.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Не потому ль так часто и печально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Мы замолкаем, глядя в небеса?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Ведущие зажигают свечи…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Летит, летит по небу клин усталый,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Летит в тумане на исходе дня,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И в том строю есть промежуток малый -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Быть может, это место для меня.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Настанет день, и с журавлиной стаей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Я поплыву в такой же сизой мгле,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Из-под небес по-птичьи окликая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</w:rPr>
        <w:t>Всех вас, кого оставил на земле.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У всех нас есть семейные альбомы. Листая их, мы видим старые пожелтевшие фотографии, с которых смотрят на нас наши прабабушки и прадедушки: молодые и не очень, улыбающиеся и строгие, грустные и серьезные. Это поколение, прожившее трудную, яркую, героическую жизнь.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-И я попросила вас вместе с родителями пролистать семейный альбом. И принести ксерокопии фотографий и документов ваших родственников, участников ВОВ, собрать о них информацию.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вы думаете для чего? (ответы детей)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Учитель: тема нашего классного часа «Великая Отечественная война в памяти моей семьи. Праздник Белых Журавлей »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(Слайд3, 4)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И сегодня мы с вами узнаем, какое отношение имеют ваши родственники к истории нашей страны, почувствуем нашу сопричастность к историческим событиям, и создадим белых журавлей - оригами, чтобы сохранить уважение к памяти близким нам людям.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на столе лежат другие фотографии.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них. Задайте вопросы по этим фото (1мин)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сами на свои вопросы (2мин)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Прочтите комментарии и сравните со своими ответами (3 мин), (приложение №2)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 Вы – четвертое поколение, живущее после тех, кто воевал в годы ВОВ. Хорошо, что эта страшная война так далека от вас, и мы должны всегда помнить тех, кто отдал свои жизни, чтобы подарить нам мирное небо. Ведь среди них были близкие нам люди, наши прадеды, которые сражались и погибали на войне. И я вам предлагаю не только вспомнить их, но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сохранив уважение к памяти дорогих нам людей изготовить журавликов, которых можно выполнить в технике оригами.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вы, слышали о такой технике? (ответы детей)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столах у вас инструкции по созданию журавликов-оригами.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В ГРУППАХ. Создание открыток с изображением журавликов - оригами. </w:t>
      </w:r>
      <w:proofErr w:type="spell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Звучит</w:t>
      </w: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</w:t>
      </w:r>
      <w:proofErr w:type="spell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«Офицеры».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Время выполнения 15 минут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 открыток, рассказы детей о своих родственниках, участниках ВОВ.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Учитель: ребята, я тоже создала открытки с изображением журавликов, посвященные моему отцу – участнику ВОВ, моему дяде -   пропавшему без вести в самом начале ВОВ и моей тете - медсестре, спасшей десятки наших раненых солдат. Всех их уже давно нет в живых, но жива память о них.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Кто хочет рассказать о своих родственниках погибших на войне? (ответы детей)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 Тема войны. О ней написано много художественных произведений, много снято фильмов. Но проходят годы, уходит святость тех лет. К сожалению, даже есть города, где сносят и оскверняют памятники и братские могилы. Не замирает сердце перед величием подвига тех 1418 дней и ночей. Но, если </w:t>
      </w:r>
      <w:proofErr w:type="gramStart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нашего мероприятия вы прочувствовали   связь поколений, если эта работа сплотила ваши семьи, то наша цель достигнута. И я уверена, что вы будете всегда помнить и чтить подвиг советских людей и </w:t>
      </w: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уважением относиться к событиям войны, ведь теперь вы точно знаете, что среди них есть и ваши родные.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 и рефлексия.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Закончите предложения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Arial" w:eastAsia="Times New Roman" w:hAnsi="Arial" w:cs="Arial"/>
          <w:color w:val="000000"/>
          <w:sz w:val="23"/>
          <w:szCs w:val="23"/>
        </w:rPr>
        <w:t>было интересно…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трудно…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я знаю…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я научилась…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меня удивило…</w:t>
      </w:r>
    </w:p>
    <w:p w:rsidR="004D15F0" w:rsidRPr="00F72F89" w:rsidRDefault="004D15F0" w:rsidP="004D15F0">
      <w:pPr>
        <w:numPr>
          <w:ilvl w:val="0"/>
          <w:numId w:val="1"/>
        </w:numPr>
        <w:shd w:val="clear" w:color="auto" w:fill="FFFFFF"/>
        <w:spacing w:before="72" w:after="72" w:line="346" w:lineRule="atLeast"/>
        <w:ind w:left="384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мне захотелось…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Заключительное слово.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ученики нашей школы поздравляют ветеранов, которые живут в нашем квартале с Днем Победы. И я, предлагаю вам сделать нашим ветеранам поздравительные открытки.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Согласны?</w:t>
      </w:r>
    </w:p>
    <w:p w:rsidR="004D15F0" w:rsidRPr="00F72F89" w:rsidRDefault="004D15F0" w:rsidP="004D15F0">
      <w:pPr>
        <w:shd w:val="clear" w:color="auto" w:fill="FFFFFF"/>
        <w:spacing w:before="192" w:after="192" w:line="346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Если вам понравился классный час, то поднимите свои ладошки, которые мы заранее обвели и вырезали из цветной бумаги. Предлагаю их разместить на доске, и дать название получившейся картине «Я голосую за мир!» А я от всего сердца желаю всем нам, что над нами всегда было мирное небо! И мы с Вами никогда не знали ВОЙНЫ!</w:t>
      </w:r>
    </w:p>
    <w:p w:rsidR="004D15F0" w:rsidRPr="00F72F89" w:rsidRDefault="004D15F0" w:rsidP="004D15F0">
      <w:pPr>
        <w:shd w:val="clear" w:color="auto" w:fill="FFFFFF"/>
        <w:spacing w:before="192" w:after="192" w:line="3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F89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Спасибо! До свидания!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b/>
          <w:bCs/>
          <w:color w:val="000000"/>
          <w:sz w:val="23"/>
        </w:rPr>
        <w:t>Цели:</w:t>
      </w:r>
      <w:r w:rsidRPr="00F16CD1">
        <w:rPr>
          <w:rFonts w:ascii="Verdana" w:eastAsia="Times New Roman" w:hAnsi="Verdana" w:cs="Times New Roman"/>
          <w:color w:val="000000"/>
          <w:sz w:val="23"/>
        </w:rPr>
        <w:t> </w:t>
      </w: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способствовать воспитанию патриотических чувств у учащихся, развитие устной речи, воспитание любви к поэзии,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Оборудование: слайды, газета, выставка книг, музыкальные композиции, выставка музейных экспонатов.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b/>
          <w:bCs/>
          <w:color w:val="000000"/>
          <w:sz w:val="23"/>
        </w:rPr>
        <w:t>Ход мероприятия: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Вед.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:В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от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уже несколько поколений мало знает о тяготах войны. Наверное, это и хорошо. Но мы должны помнить о том, какой ценой нам достался мир, счастливое детство. Помнить -  это хранить память.  Память бессрочна. В веках осталась и по сей день живёт добрая память о русском воине, о его ратном подвиге во имя Отчизны. 65 лет отделяют нас от войны, как это далеко и как это близко… Память…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Я предлагаю вам отправиться в экспедицию, в своеобразную поисковую экспедицию «Тропой памяти»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,(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№1) и найти ответ на вопрос: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-Как и в чем сохраняется память о войне, о подвиге, о победе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?(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№2)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  -Что возьмем с собой в экспедицию. Итак, надели рюкзаки и в путь…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II.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:В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нимание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! Мы вступаем на первую тропу: «Священной тропой войны…»(слайд №3)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Вспомним хронику военных лет (Тихо звучит музыка из песни «Священная война»)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Назовите основные сражения Великой Отечественной войны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.(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о них нам подробно рассказывал на экскурсиях работник музея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Осянин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В.А.)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ОТВЕТЫ: (слайд №4)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Битва под Москвой – декабрь 1941г.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Сталинградская битва – зима 1942-43 гг.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Разрыв блокады Ленинграда – января 1943г.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Курская битва – август 1943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Битва за Берлин – апрель-май 1945г.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Посмотрите на следующий слайд(№5).Вот какими были наши потери, вот какой ценой нам досталась Победа.</w:t>
      </w:r>
    </w:p>
    <w:tbl>
      <w:tblPr>
        <w:tblW w:w="910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04"/>
        <w:gridCol w:w="1997"/>
      </w:tblGrid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погибших в войне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26 600 000</w:t>
            </w:r>
          </w:p>
        </w:tc>
      </w:tr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погибших бойцов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12 000 </w:t>
            </w:r>
            <w:proofErr w:type="spellStart"/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000</w:t>
            </w:r>
            <w:proofErr w:type="spellEnd"/>
          </w:p>
        </w:tc>
      </w:tr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ушедших на фронт из РТ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700 000</w:t>
            </w:r>
          </w:p>
        </w:tc>
      </w:tr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погибших из РТ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350 000</w:t>
            </w:r>
          </w:p>
        </w:tc>
      </w:tr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ушедших на фронт из нашего района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12 600</w:t>
            </w:r>
          </w:p>
        </w:tc>
      </w:tr>
      <w:tr w:rsidR="004D15F0" w:rsidRPr="00F16CD1" w:rsidTr="00335DDD">
        <w:trPr>
          <w:tblCellSpacing w:w="0" w:type="dxa"/>
        </w:trPr>
        <w:tc>
          <w:tcPr>
            <w:tcW w:w="7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Число погибших из нашего района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5F0" w:rsidRPr="00F16CD1" w:rsidRDefault="004D15F0" w:rsidP="00335DDD">
            <w:pPr>
              <w:spacing w:before="192" w:after="192" w:line="240" w:lineRule="auto"/>
              <w:ind w:left="192" w:right="192" w:firstLine="269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F16CD1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6 000</w:t>
            </w:r>
          </w:p>
        </w:tc>
      </w:tr>
    </w:tbl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-Как и в чем сохраняется память о войне, о подвиге, о победе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?(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№2) 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(из знаний исторических событий)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III.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:А</w:t>
      </w:r>
      <w:proofErr w:type="spellEnd"/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сейчас мы идем тропою «Славных имен». (слайд №6)Ведь победа всей страны складывалась из подвигов(больших и маленьких) отдельных людей.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Представьте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,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что мы на привале и вот к нам подходят солдаты, послушайте что они расскажут о себе. (Тихо звучит музыка из песни «Журавли»)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(Ученики рассказывают о судьбе героев СССР: о летчике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Девятаеве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М.П., о Михайловой Е.И., о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Топуновой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Л.А., о наших земляках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Халеве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В.Д. и Абдулле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Баттале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, начиная свой рассказ словами: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«Я Абдулла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Баттал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…»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)(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слайды №7-11)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В честь одного из этих героев в нашем поселке названа улица – ул.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Халева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. На ней проживает один из учеников нашего класса.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  -Как и в чем сохраняется память о войне, о подвиге, о победе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?(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№2) 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(в знании имен и подвигов героев, в увековечивании памяти в названиях улиц, в работе по благоустройству памятников)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Память сердца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… Э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то мужество наших земляков, которые отдали свои жизни за Родину, не думая о том, что они совершают подвиг. Они шли на это потому, что так нужно было. Нужно было выстоять и победить.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IV.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Предлагаю свернуть на тропу «Семейной памяти»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.(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слайд №12) А вы, ребята, знаете, кто из членов вашей семьи  принимал участие в войне? У кого 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близкие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вернулись? А у кого остались на полях сражений? Действительно, почти все семьи 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коснулось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это горе. И вот здесь, на этой тропе, некоторые из вас нашли капсулы со сведениями 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близких. Поделитесь с нами своими рассказами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(Несколько учеников 4-5 рассказывают о прадедах)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Вы знаете, что в нашей школе прошел конкурс слайдов «Вклад моей семьи в Победу». Предлагаю вам посмотреть эти презентации и передаю слово самим ребятам-призерам конкурс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а(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демонстрация слайдов и рассказ учеников) (Тихо звучит музыка из песни «Журавли»)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 -Как и в чем сохраняется память о войне, о подвиге, о победе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?(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№2) 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(из бережного сохранения семейного архива и рассказов из поколения в поколения)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V.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Вед:1)А теперь пройдём по тропе «Кино и фото летописи» (слайд №13)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Вспомните фильмы о войне.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Какое впечатление они произвели на вас? Какой понравился больше всего? Послушайте отзывы о нем.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(2 ученика читают свои отзывы о фильме «А зори здесь тихие…»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)(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№14)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Вед:2) О войне, о  героических событиях, о подвигах наших солдат мы вспоминаем в светлый и радостный праздник – День Победы.  А каким этот день был для вас в этом году? Как мы к нему готовились?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(Ученики делятся своими впечатлениями об участии в игре «Зарница» и в параде)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Посмотрите, ребята, как это было. (Показ фотографий) (Звучит «День Победы»)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Хочу поблагодарить вас за активное участие во всех школьных конкурсах, посвящённых этому празднику. Во всех мы стали призёрами!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 Как и в чем сохраняется память о войне, о подвиге, о победе? (слайд №2)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(в кинофильмах, в нашем непосредственном участии в праздновании и т.п.)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VI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Мы вступаем на самую интересную тропу – поэтическую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.(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 №15) Память о войне сохраняется в стихах, причём не только поэтов-фронтовиков, о которых вы создали газету, но и в стихотворениях молодых современных поэтов, в стихотворениях ваших одноклассников.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(Ученики читают стихи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Джалиля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, Твардовского и своего собственного сочинения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)(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слайды№16-18)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Что остаётся в сердце после этих строчек?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Как и в чем сохраняется память о войне, о подвиге, о победе? (слайд №2)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(в стихотворениях, в песнях)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VII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Вед: Сегодня с нами в экспедицию отправилась наша гостья, выпускница нашей школы, депутат Госсовета РТ 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Липужина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Валентина Николаевна. Предоставим ей слово.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VIII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Ни одно наше  воображаемое путешествие, экспедиция, заочная экскурсия не проходят без участия библиотекаря школы. Она познакомит вас с литературой о Великой Отечественной войне.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IX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Вед: Вот и закончилась наша экспедиция. С какими находками мы  с вами возвращаемся  из неё</w:t>
      </w:r>
      <w:proofErr w:type="gram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?(</w:t>
      </w:r>
      <w:proofErr w:type="gram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Ответы) Мы привезли с собой из экспедиции замечательные экспонаты. Можно создать свой музей памяти, нашей с вами памяти.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Память – это преодоление времени, преодоление смерти. В этом величайшее нравственное значение памяти. Память нужна не только </w:t>
      </w: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тем, кто выстоял и пережил, нужнее  всего она нам, чтобы мы знали цену жизни, дорожили ею.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Хочу напомнить, что следующее занятие пройдёт в краеведческом музее, где о своей экспедиции расскажет руководитель военно-патриотического клуба «Звезда» </w:t>
      </w:r>
      <w:proofErr w:type="spellStart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Осянин</w:t>
      </w:r>
      <w:proofErr w:type="spellEnd"/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 xml:space="preserve"> В.А. Это будет  последнее занятие в этом учебном году.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X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Возвращаясь из похода, из экспедиции принято петь песни.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Предлагаю вам исполнить нашу конкурсную песню «День Победы»</w:t>
      </w:r>
    </w:p>
    <w:p w:rsidR="004D15F0" w:rsidRPr="00F16CD1" w:rsidRDefault="004D15F0" w:rsidP="004D15F0">
      <w:pPr>
        <w:spacing w:before="192" w:after="192" w:line="240" w:lineRule="auto"/>
        <w:ind w:left="192" w:right="192" w:firstLine="269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F16CD1">
        <w:rPr>
          <w:rFonts w:ascii="Verdana" w:eastAsia="Times New Roman" w:hAnsi="Verdana" w:cs="Times New Roman"/>
          <w:color w:val="000000"/>
          <w:sz w:val="23"/>
          <w:szCs w:val="23"/>
        </w:rPr>
        <w:t>(Класс исполняет песню «День Победы»)</w:t>
      </w:r>
    </w:p>
    <w:p w:rsidR="001D5695" w:rsidRDefault="001D5695"/>
    <w:sectPr w:rsidR="001D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F2A18"/>
    <w:multiLevelType w:val="multilevel"/>
    <w:tmpl w:val="8E1E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19B"/>
    <w:rsid w:val="001D5695"/>
    <w:rsid w:val="004D15F0"/>
    <w:rsid w:val="00B40C51"/>
    <w:rsid w:val="00D30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19B"/>
    <w:pPr>
      <w:spacing w:after="0" w:line="240" w:lineRule="auto"/>
    </w:pPr>
    <w:rPr>
      <w:rFonts w:ascii="Times New Roman" w:eastAsia="Calibri" w:hAnsi="Times New Roman" w:cs="Times New Roman"/>
      <w:b/>
      <w:sz w:val="32"/>
      <w:szCs w:val="32"/>
      <w:lang w:eastAsia="en-US"/>
    </w:rPr>
  </w:style>
  <w:style w:type="paragraph" w:styleId="a4">
    <w:name w:val="Normal (Web)"/>
    <w:basedOn w:val="a"/>
    <w:uiPriority w:val="99"/>
    <w:unhideWhenUsed/>
    <w:rsid w:val="00D3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</cp:revision>
  <dcterms:created xsi:type="dcterms:W3CDTF">2008-04-10T21:18:00Z</dcterms:created>
  <dcterms:modified xsi:type="dcterms:W3CDTF">2008-04-10T22:00:00Z</dcterms:modified>
</cp:coreProperties>
</file>